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210" w:firstLineChars="87"/>
        <w:rPr>
          <w:rFonts w:ascii="宋体" w:hAnsi="宋体" w:cs="宋体"/>
          <w:b/>
          <w:bCs/>
          <w:kern w:val="0"/>
          <w:sz w:val="24"/>
          <w:szCs w:val="21"/>
        </w:rPr>
      </w:pPr>
    </w:p>
    <w:p>
      <w:pPr>
        <w:widowControl/>
        <w:spacing w:line="360" w:lineRule="auto"/>
        <w:ind w:firstLine="262" w:firstLineChars="87"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资格审查申请函</w:t>
      </w:r>
    </w:p>
    <w:p>
      <w:pPr>
        <w:widowControl/>
        <w:spacing w:line="360" w:lineRule="auto"/>
        <w:ind w:firstLine="210" w:firstLineChars="87"/>
        <w:rPr>
          <w:rFonts w:hint="eastAsia" w:ascii="宋体" w:hAnsi="宋体" w:cs="宋体"/>
          <w:b/>
          <w:bCs/>
          <w:kern w:val="0"/>
          <w:sz w:val="24"/>
          <w:szCs w:val="21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公司（招标人）</w:t>
      </w: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在研究并充分理解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</w:rPr>
        <w:t>项目招标符合性审查文件后，根据我企业的资质、技术力量、管理能力与特点，我方现申请参加本项目招标。</w:t>
      </w: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按照招标符合性审查文件的要求，我们向贵单位递交符合性审查申报资料，以便贵单位审查。</w:t>
      </w: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我方承诺，所呈报的符合性审查申报资料全部内容是真实的、有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效的、准确的，并理解和同意有可能被要求提供更多的资料。</w:t>
      </w: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我们理解招标人有权拒绝不符合“符合性审查条件”的申请，且无须作任何解释与承担任何责任。</w:t>
      </w: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我们接受招标人对本项目招标投标活动事项和时间安排，且无需做任何解释与承担任何责任，并不做任何投诉。</w:t>
      </w: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申请单位（签章）：</w:t>
      </w: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电子信箱：</w:t>
      </w:r>
    </w:p>
    <w:p>
      <w:pPr>
        <w:ind w:firstLine="408" w:firstLineChars="146"/>
        <w:rPr>
          <w:rFonts w:hint="eastAsia" w:ascii="宋体" w:hAnsi="宋体"/>
          <w:sz w:val="28"/>
          <w:szCs w:val="28"/>
        </w:rPr>
      </w:pPr>
    </w:p>
    <w:p>
      <w:pPr>
        <w:ind w:firstLine="420" w:firstLineChars="150"/>
      </w:pPr>
      <w:r>
        <w:rPr>
          <w:rFonts w:hint="eastAsia" w:ascii="宋体" w:hAnsi="宋体"/>
          <w:sz w:val="28"/>
          <w:szCs w:val="28"/>
        </w:rPr>
        <w:t>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4MjkxMTY5MDNlZjgzNjI5YjU0MTliZDFmOTg0ZjMifQ=="/>
  </w:docVars>
  <w:rsids>
    <w:rsidRoot w:val="00D7035A"/>
    <w:rsid w:val="001B0CFC"/>
    <w:rsid w:val="002E6DFE"/>
    <w:rsid w:val="0059677E"/>
    <w:rsid w:val="00C26CAB"/>
    <w:rsid w:val="00C32716"/>
    <w:rsid w:val="00D7035A"/>
    <w:rsid w:val="00FA26B2"/>
    <w:rsid w:val="655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51</Words>
  <Characters>296</Characters>
  <Lines>2</Lines>
  <Paragraphs>1</Paragraphs>
  <TotalTime>4</TotalTime>
  <ScaleCrop>false</ScaleCrop>
  <LinksUpToDate>false</LinksUpToDate>
  <CharactersWithSpaces>346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2021-02-07T07:03:00Z</dcterms:created>
  <dc:creator>陈会君</dc:creator>
  <cp:lastModifiedBy>赵清刚</cp:lastModifiedBy>
  <dcterms:modified xsi:type="dcterms:W3CDTF">2023-07-13T08:03:33Z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032C1B26B34C4892A6F5FE3CA34B2DA1_12</vt:lpwstr>
  </property>
</Properties>
</file>